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0B2" w:rsidRDefault="003A70B2" w:rsidP="003A70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/>
          <w:b/>
          <w:sz w:val="36"/>
          <w:szCs w:val="36"/>
          <w:lang w:eastAsia="ru-RU"/>
        </w:rPr>
        <w:t>СОВЕТ</w:t>
      </w:r>
    </w:p>
    <w:p w:rsidR="003A70B2" w:rsidRPr="00852363" w:rsidRDefault="003A70B2" w:rsidP="003A70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852363">
        <w:rPr>
          <w:rFonts w:ascii="Times New Roman" w:eastAsia="Times New Roman" w:hAnsi="Times New Roman"/>
          <w:b/>
          <w:sz w:val="36"/>
          <w:szCs w:val="36"/>
          <w:lang w:eastAsia="ru-RU"/>
        </w:rPr>
        <w:t>Павлоградского муниципального района</w:t>
      </w:r>
    </w:p>
    <w:p w:rsidR="003A70B2" w:rsidRDefault="003A70B2" w:rsidP="003A70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852363">
        <w:rPr>
          <w:rFonts w:ascii="Times New Roman" w:eastAsia="Times New Roman" w:hAnsi="Times New Roman"/>
          <w:b/>
          <w:sz w:val="36"/>
          <w:szCs w:val="36"/>
          <w:lang w:eastAsia="ru-RU"/>
        </w:rPr>
        <w:t>Омской области</w:t>
      </w:r>
    </w:p>
    <w:p w:rsidR="003A70B2" w:rsidRPr="00852363" w:rsidRDefault="003A70B2" w:rsidP="003A70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</w:p>
    <w:p w:rsidR="003A70B2" w:rsidRPr="00120C6B" w:rsidRDefault="003A70B2" w:rsidP="003A70B2">
      <w:pPr>
        <w:widowControl w:val="0"/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/>
          <w:b/>
          <w:sz w:val="36"/>
          <w:szCs w:val="36"/>
          <w:lang w:eastAsia="ru-RU"/>
        </w:rPr>
        <w:t>Р Е Ш Е Н И Е</w:t>
      </w:r>
    </w:p>
    <w:p w:rsidR="003A70B2" w:rsidRPr="00AA656E" w:rsidRDefault="003A70B2" w:rsidP="003A70B2">
      <w:pPr>
        <w:widowControl w:val="0"/>
        <w:shd w:val="clear" w:color="auto" w:fill="FFFFFF"/>
        <w:tabs>
          <w:tab w:val="right" w:pos="9350"/>
        </w:tabs>
        <w:autoSpaceDE w:val="0"/>
        <w:autoSpaceDN w:val="0"/>
        <w:adjustRightInd w:val="0"/>
        <w:spacing w:after="0" w:line="240" w:lineRule="auto"/>
        <w:ind w:hanging="11"/>
        <w:rPr>
          <w:rFonts w:ascii="Times New Roman" w:eastAsia="Times New Roman" w:hAnsi="Times New Roman"/>
          <w:color w:val="000000"/>
          <w:spacing w:val="-1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color w:val="000000"/>
          <w:spacing w:val="-1"/>
          <w:sz w:val="28"/>
          <w:szCs w:val="28"/>
          <w:u w:val="single"/>
          <w:lang w:eastAsia="ru-RU"/>
        </w:rPr>
        <w:t>о</w:t>
      </w:r>
      <w:r w:rsidRPr="00B56249">
        <w:rPr>
          <w:rFonts w:ascii="Times New Roman" w:eastAsia="Times New Roman" w:hAnsi="Times New Roman"/>
          <w:color w:val="000000"/>
          <w:spacing w:val="-1"/>
          <w:sz w:val="28"/>
          <w:szCs w:val="28"/>
          <w:u w:val="single"/>
          <w:lang w:eastAsia="ru-RU"/>
        </w:rPr>
        <w:t>т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u w:val="single"/>
          <w:lang w:eastAsia="ru-RU"/>
        </w:rPr>
        <w:t xml:space="preserve"> 19.02.2021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ab/>
      </w:r>
      <w:r w:rsidRPr="00B26B5A">
        <w:rPr>
          <w:rFonts w:ascii="Times New Roman" w:eastAsia="Times New Roman" w:hAnsi="Times New Roman"/>
          <w:color w:val="000000"/>
          <w:spacing w:val="-1"/>
          <w:sz w:val="28"/>
          <w:szCs w:val="28"/>
          <w:u w:val="single"/>
          <w:lang w:eastAsia="ru-RU"/>
        </w:rPr>
        <w:t>№</w:t>
      </w:r>
      <w:r w:rsidR="00716B74">
        <w:rPr>
          <w:rFonts w:ascii="Times New Roman" w:eastAsia="Times New Roman" w:hAnsi="Times New Roman"/>
          <w:color w:val="000000"/>
          <w:spacing w:val="-1"/>
          <w:sz w:val="28"/>
          <w:szCs w:val="28"/>
          <w:u w:val="single"/>
          <w:lang w:eastAsia="ru-RU"/>
        </w:rPr>
        <w:t xml:space="preserve"> 62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u w:val="single"/>
          <w:lang w:eastAsia="ru-RU"/>
        </w:rPr>
        <w:t xml:space="preserve">  </w:t>
      </w:r>
      <w:r w:rsidRPr="001F716B">
        <w:rPr>
          <w:rFonts w:ascii="Times New Roman" w:eastAsia="Times New Roman" w:hAnsi="Times New Roman"/>
          <w:color w:val="000000"/>
          <w:spacing w:val="-1"/>
          <w:sz w:val="28"/>
          <w:szCs w:val="28"/>
          <w:u w:val="single"/>
          <w:lang w:eastAsia="ru-RU"/>
        </w:rPr>
        <w:t xml:space="preserve"> </w:t>
      </w:r>
      <w:r w:rsidRPr="00BB1ABC">
        <w:rPr>
          <w:rFonts w:ascii="Times New Roman" w:eastAsia="Times New Roman" w:hAnsi="Times New Roman"/>
          <w:color w:val="000000"/>
          <w:spacing w:val="-1"/>
          <w:sz w:val="28"/>
          <w:szCs w:val="28"/>
          <w:u w:val="single"/>
          <w:lang w:eastAsia="ru-RU"/>
        </w:rPr>
        <w:t xml:space="preserve"> </w:t>
      </w:r>
      <w:r w:rsidRPr="00B26B5A">
        <w:rPr>
          <w:rFonts w:ascii="Times New Roman" w:eastAsia="Times New Roman" w:hAnsi="Times New Roman"/>
          <w:color w:val="000000"/>
          <w:spacing w:val="-1"/>
          <w:sz w:val="28"/>
          <w:szCs w:val="28"/>
          <w:u w:val="single"/>
          <w:lang w:eastAsia="ru-RU"/>
        </w:rPr>
        <w:t xml:space="preserve"> </w:t>
      </w:r>
    </w:p>
    <w:p w:rsidR="003A70B2" w:rsidRPr="0042232D" w:rsidRDefault="003A70B2" w:rsidP="003A70B2">
      <w:pPr>
        <w:widowControl w:val="0"/>
        <w:shd w:val="clear" w:color="auto" w:fill="FFFFFF"/>
        <w:tabs>
          <w:tab w:val="right" w:pos="9350"/>
        </w:tabs>
        <w:autoSpaceDE w:val="0"/>
        <w:autoSpaceDN w:val="0"/>
        <w:adjustRightInd w:val="0"/>
        <w:spacing w:after="0" w:line="240" w:lineRule="auto"/>
        <w:ind w:hanging="11"/>
        <w:rPr>
          <w:rFonts w:ascii="Times New Roman" w:eastAsia="Times New Roman" w:hAnsi="Times New Roman"/>
          <w:color w:val="000000"/>
          <w:spacing w:val="-1"/>
          <w:sz w:val="28"/>
          <w:szCs w:val="28"/>
          <w:u w:val="single"/>
          <w:lang w:eastAsia="ru-RU"/>
        </w:rPr>
      </w:pPr>
      <w:r w:rsidRPr="0042232D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р.п. Павлоградка</w:t>
      </w:r>
    </w:p>
    <w:p w:rsidR="003A70B2" w:rsidRPr="003B5919" w:rsidRDefault="003A70B2" w:rsidP="003A70B2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</w:pPr>
    </w:p>
    <w:p w:rsidR="003A70B2" w:rsidRDefault="003A70B2" w:rsidP="003A70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05B99">
        <w:rPr>
          <w:rFonts w:ascii="Times New Roman" w:hAnsi="Times New Roman"/>
          <w:b/>
          <w:sz w:val="28"/>
          <w:szCs w:val="28"/>
        </w:rPr>
        <w:t xml:space="preserve">Об </w:t>
      </w:r>
      <w:r>
        <w:rPr>
          <w:rFonts w:ascii="Times New Roman" w:hAnsi="Times New Roman"/>
          <w:b/>
          <w:sz w:val="28"/>
          <w:szCs w:val="28"/>
        </w:rPr>
        <w:t xml:space="preserve">отмене решения Совета </w:t>
      </w:r>
    </w:p>
    <w:p w:rsidR="003A70B2" w:rsidRDefault="003A70B2" w:rsidP="003A70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Павлоградского муниципального района Омской области </w:t>
      </w:r>
    </w:p>
    <w:p w:rsidR="003A70B2" w:rsidRDefault="003A70B2" w:rsidP="003A70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22.12.2020 № 43 "Об </w:t>
      </w:r>
      <w:r w:rsidRPr="00705B99">
        <w:rPr>
          <w:rFonts w:ascii="Times New Roman" w:hAnsi="Times New Roman"/>
          <w:b/>
          <w:sz w:val="28"/>
          <w:szCs w:val="28"/>
        </w:rPr>
        <w:t>утверждении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05B99">
        <w:rPr>
          <w:rFonts w:ascii="Times New Roman" w:hAnsi="Times New Roman"/>
          <w:b/>
          <w:sz w:val="28"/>
          <w:szCs w:val="28"/>
        </w:rPr>
        <w:t xml:space="preserve">генерального плана </w:t>
      </w:r>
    </w:p>
    <w:p w:rsidR="003A70B2" w:rsidRDefault="003A70B2" w:rsidP="003A70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05B99">
        <w:rPr>
          <w:rFonts w:ascii="Times New Roman" w:hAnsi="Times New Roman"/>
          <w:b/>
          <w:sz w:val="28"/>
          <w:szCs w:val="28"/>
        </w:rPr>
        <w:t>Хорошковского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05B99">
        <w:rPr>
          <w:rFonts w:ascii="Times New Roman" w:hAnsi="Times New Roman"/>
          <w:b/>
          <w:sz w:val="28"/>
          <w:szCs w:val="28"/>
        </w:rPr>
        <w:t xml:space="preserve">сельского поселения Павлоградского </w:t>
      </w:r>
    </w:p>
    <w:p w:rsidR="003A70B2" w:rsidRPr="00705B99" w:rsidRDefault="003A70B2" w:rsidP="003A70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05B99">
        <w:rPr>
          <w:rFonts w:ascii="Times New Roman" w:hAnsi="Times New Roman"/>
          <w:b/>
          <w:sz w:val="28"/>
          <w:szCs w:val="28"/>
        </w:rPr>
        <w:t>Муниципального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05B99">
        <w:rPr>
          <w:rFonts w:ascii="Times New Roman" w:hAnsi="Times New Roman"/>
          <w:b/>
          <w:sz w:val="28"/>
          <w:szCs w:val="28"/>
        </w:rPr>
        <w:t xml:space="preserve">района Омской области </w:t>
      </w:r>
    </w:p>
    <w:p w:rsidR="003A70B2" w:rsidRPr="00705B99" w:rsidRDefault="003A70B2" w:rsidP="003A70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70B2" w:rsidRDefault="003A70B2" w:rsidP="003A70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5B99">
        <w:rPr>
          <w:rFonts w:ascii="Times New Roman" w:hAnsi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sz w:val="28"/>
          <w:szCs w:val="28"/>
        </w:rPr>
        <w:t xml:space="preserve">частью 1 статьи 48 </w:t>
      </w:r>
      <w:r w:rsidRPr="00705B99">
        <w:rPr>
          <w:rFonts w:ascii="Times New Roman" w:hAnsi="Times New Roman"/>
          <w:sz w:val="28"/>
          <w:szCs w:val="28"/>
        </w:rPr>
        <w:t>Федеральн</w:t>
      </w:r>
      <w:r>
        <w:rPr>
          <w:rFonts w:ascii="Times New Roman" w:hAnsi="Times New Roman"/>
          <w:sz w:val="28"/>
          <w:szCs w:val="28"/>
        </w:rPr>
        <w:t>ого</w:t>
      </w:r>
      <w:r w:rsidRPr="00705B99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а</w:t>
      </w:r>
      <w:r w:rsidRPr="00705B99">
        <w:rPr>
          <w:rFonts w:ascii="Times New Roman" w:hAnsi="Times New Roman"/>
          <w:sz w:val="28"/>
          <w:szCs w:val="28"/>
        </w:rPr>
        <w:t xml:space="preserve"> от 06.10.2003 №</w:t>
      </w:r>
      <w:r w:rsidR="001B020B">
        <w:rPr>
          <w:rFonts w:ascii="Times New Roman" w:hAnsi="Times New Roman"/>
          <w:sz w:val="28"/>
          <w:szCs w:val="28"/>
        </w:rPr>
        <w:t xml:space="preserve"> </w:t>
      </w:r>
      <w:r w:rsidRPr="00705B99">
        <w:rPr>
          <w:rFonts w:ascii="Times New Roman" w:hAnsi="Times New Roman"/>
          <w:sz w:val="28"/>
          <w:szCs w:val="28"/>
        </w:rPr>
        <w:t xml:space="preserve">131-ФЗ </w:t>
      </w:r>
      <w:r w:rsidR="001B020B">
        <w:rPr>
          <w:rFonts w:ascii="Times New Roman" w:hAnsi="Times New Roman"/>
          <w:sz w:val="28"/>
          <w:szCs w:val="28"/>
        </w:rPr>
        <w:t>"</w:t>
      </w:r>
      <w:r w:rsidRPr="00705B99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1B020B">
        <w:rPr>
          <w:rFonts w:ascii="Times New Roman" w:hAnsi="Times New Roman"/>
          <w:sz w:val="28"/>
          <w:szCs w:val="28"/>
        </w:rPr>
        <w:t>"</w:t>
      </w:r>
      <w:r w:rsidRPr="00705B99">
        <w:rPr>
          <w:rFonts w:ascii="Times New Roman" w:hAnsi="Times New Roman"/>
          <w:sz w:val="28"/>
          <w:szCs w:val="28"/>
        </w:rPr>
        <w:t xml:space="preserve">, Градостроительного кодекса Российской Федерации, Уставом Павлоградского муниципального района Омской области, </w:t>
      </w:r>
      <w:r>
        <w:rPr>
          <w:rFonts w:ascii="Times New Roman" w:hAnsi="Times New Roman"/>
          <w:sz w:val="28"/>
          <w:szCs w:val="28"/>
        </w:rPr>
        <w:t xml:space="preserve">в связи с необходимостью </w:t>
      </w:r>
      <w:r w:rsidR="000808C4">
        <w:rPr>
          <w:rFonts w:ascii="Times New Roman" w:hAnsi="Times New Roman"/>
          <w:sz w:val="28"/>
          <w:szCs w:val="28"/>
        </w:rPr>
        <w:t xml:space="preserve">соблюдения процедур, установленных при подготовке и утверждении </w:t>
      </w:r>
      <w:r>
        <w:rPr>
          <w:rFonts w:ascii="Times New Roman" w:hAnsi="Times New Roman"/>
          <w:sz w:val="28"/>
          <w:szCs w:val="28"/>
        </w:rPr>
        <w:t>генерального плана</w:t>
      </w:r>
      <w:r w:rsidR="000808C4">
        <w:rPr>
          <w:rFonts w:ascii="Times New Roman" w:hAnsi="Times New Roman"/>
          <w:sz w:val="28"/>
          <w:szCs w:val="28"/>
        </w:rPr>
        <w:t>, не завершением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="000808C4">
        <w:rPr>
          <w:rFonts w:ascii="Times New Roman" w:hAnsi="Times New Roman"/>
          <w:sz w:val="28"/>
          <w:szCs w:val="28"/>
        </w:rPr>
        <w:t xml:space="preserve">процедуры согласования доработанного проекта </w:t>
      </w:r>
      <w:r w:rsidR="000808C4" w:rsidRPr="00705B99">
        <w:rPr>
          <w:rFonts w:ascii="Times New Roman" w:hAnsi="Times New Roman"/>
          <w:sz w:val="28"/>
          <w:szCs w:val="28"/>
        </w:rPr>
        <w:t>генеральн</w:t>
      </w:r>
      <w:r w:rsidR="000808C4">
        <w:rPr>
          <w:rFonts w:ascii="Times New Roman" w:hAnsi="Times New Roman"/>
          <w:sz w:val="28"/>
          <w:szCs w:val="28"/>
        </w:rPr>
        <w:t>ого</w:t>
      </w:r>
      <w:r w:rsidR="000808C4" w:rsidRPr="00705B99">
        <w:rPr>
          <w:rFonts w:ascii="Times New Roman" w:hAnsi="Times New Roman"/>
          <w:sz w:val="28"/>
          <w:szCs w:val="28"/>
        </w:rPr>
        <w:t xml:space="preserve"> план</w:t>
      </w:r>
      <w:r w:rsidR="000808C4">
        <w:rPr>
          <w:rFonts w:ascii="Times New Roman" w:hAnsi="Times New Roman"/>
          <w:sz w:val="28"/>
          <w:szCs w:val="28"/>
        </w:rPr>
        <w:t>а</w:t>
      </w:r>
      <w:r w:rsidR="000808C4" w:rsidRPr="00705B99">
        <w:rPr>
          <w:rFonts w:ascii="Times New Roman" w:hAnsi="Times New Roman"/>
          <w:sz w:val="28"/>
          <w:szCs w:val="28"/>
        </w:rPr>
        <w:t xml:space="preserve"> Хорошковского сельского поселения Павлоградского муниц</w:t>
      </w:r>
      <w:r w:rsidR="000808C4">
        <w:rPr>
          <w:rFonts w:ascii="Times New Roman" w:hAnsi="Times New Roman"/>
          <w:sz w:val="28"/>
          <w:szCs w:val="28"/>
        </w:rPr>
        <w:t>ипального района Омской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705B99">
        <w:rPr>
          <w:rFonts w:ascii="Times New Roman" w:hAnsi="Times New Roman"/>
          <w:sz w:val="28"/>
          <w:szCs w:val="28"/>
        </w:rPr>
        <w:t>Совет Павлоградского муниципального района Омской области РЕШИЛ:</w:t>
      </w:r>
    </w:p>
    <w:p w:rsidR="001B020B" w:rsidRPr="00705B99" w:rsidRDefault="001B020B" w:rsidP="003A70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A70B2" w:rsidRPr="00705B99" w:rsidRDefault="003A70B2" w:rsidP="003A70B2">
      <w:pPr>
        <w:numPr>
          <w:ilvl w:val="0"/>
          <w:numId w:val="2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Отменить решение </w:t>
      </w:r>
      <w:r w:rsidR="001B020B">
        <w:rPr>
          <w:rFonts w:ascii="Times New Roman" w:hAnsi="Times New Roman"/>
          <w:sz w:val="28"/>
          <w:szCs w:val="28"/>
        </w:rPr>
        <w:t>Совета Павлоградского муниципального района Омской области от 22.12.2020 № 43 "О</w:t>
      </w:r>
      <w:r>
        <w:rPr>
          <w:rFonts w:ascii="Times New Roman" w:hAnsi="Times New Roman"/>
          <w:sz w:val="28"/>
          <w:szCs w:val="28"/>
        </w:rPr>
        <w:t xml:space="preserve">б утверждении </w:t>
      </w:r>
      <w:r w:rsidRPr="00705B99">
        <w:rPr>
          <w:rFonts w:ascii="Times New Roman" w:hAnsi="Times New Roman"/>
          <w:sz w:val="28"/>
          <w:szCs w:val="28"/>
        </w:rPr>
        <w:t>генеральн</w:t>
      </w:r>
      <w:r>
        <w:rPr>
          <w:rFonts w:ascii="Times New Roman" w:hAnsi="Times New Roman"/>
          <w:sz w:val="28"/>
          <w:szCs w:val="28"/>
        </w:rPr>
        <w:t>ого</w:t>
      </w:r>
      <w:r w:rsidRPr="00705B99">
        <w:rPr>
          <w:rFonts w:ascii="Times New Roman" w:hAnsi="Times New Roman"/>
          <w:sz w:val="28"/>
          <w:szCs w:val="28"/>
        </w:rPr>
        <w:t xml:space="preserve"> план</w:t>
      </w:r>
      <w:r>
        <w:rPr>
          <w:rFonts w:ascii="Times New Roman" w:hAnsi="Times New Roman"/>
          <w:sz w:val="28"/>
          <w:szCs w:val="28"/>
        </w:rPr>
        <w:t>а</w:t>
      </w:r>
      <w:r w:rsidRPr="00705B99">
        <w:rPr>
          <w:rFonts w:ascii="Times New Roman" w:hAnsi="Times New Roman"/>
          <w:sz w:val="28"/>
          <w:szCs w:val="28"/>
        </w:rPr>
        <w:t xml:space="preserve"> Хорошковского сельского поселения Павлоградского муниципального района Омской области</w:t>
      </w:r>
      <w:r w:rsidR="001B020B">
        <w:rPr>
          <w:rFonts w:ascii="Times New Roman" w:hAnsi="Times New Roman"/>
          <w:sz w:val="28"/>
          <w:szCs w:val="28"/>
        </w:rPr>
        <w:t>"</w:t>
      </w:r>
      <w:r w:rsidR="000808C4">
        <w:rPr>
          <w:rFonts w:ascii="Times New Roman" w:hAnsi="Times New Roman"/>
          <w:sz w:val="28"/>
          <w:szCs w:val="28"/>
        </w:rPr>
        <w:t>.</w:t>
      </w:r>
    </w:p>
    <w:p w:rsidR="003A70B2" w:rsidRPr="00705B99" w:rsidRDefault="003A70B2" w:rsidP="003A70B2">
      <w:pPr>
        <w:pStyle w:val="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05B99">
        <w:rPr>
          <w:rFonts w:ascii="Times New Roman" w:hAnsi="Times New Roman"/>
          <w:sz w:val="28"/>
          <w:szCs w:val="28"/>
        </w:rPr>
        <w:t>Настоящее решение опубли</w:t>
      </w:r>
      <w:r w:rsidR="001B020B">
        <w:rPr>
          <w:rFonts w:ascii="Times New Roman" w:hAnsi="Times New Roman"/>
          <w:sz w:val="28"/>
          <w:szCs w:val="28"/>
        </w:rPr>
        <w:t>ковать в газете "Павлоградский в</w:t>
      </w:r>
      <w:r w:rsidRPr="00705B99">
        <w:rPr>
          <w:rFonts w:ascii="Times New Roman" w:hAnsi="Times New Roman"/>
          <w:sz w:val="28"/>
          <w:szCs w:val="28"/>
        </w:rPr>
        <w:t xml:space="preserve">естник".  </w:t>
      </w:r>
    </w:p>
    <w:p w:rsidR="003A70B2" w:rsidRPr="00705B99" w:rsidRDefault="003A70B2" w:rsidP="003A70B2">
      <w:pPr>
        <w:pStyle w:val="af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05B99">
        <w:rPr>
          <w:rFonts w:ascii="Times New Roman" w:hAnsi="Times New Roman"/>
          <w:sz w:val="28"/>
          <w:szCs w:val="28"/>
        </w:rPr>
        <w:t>Главе Павлоградского муниципального района Омской области обеспечить исполнение настоящего решения.</w:t>
      </w:r>
    </w:p>
    <w:p w:rsidR="003A70B2" w:rsidRPr="00CB239D" w:rsidRDefault="003A70B2" w:rsidP="003A70B2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</w:pPr>
    </w:p>
    <w:p w:rsidR="003A70B2" w:rsidRPr="00C30643" w:rsidRDefault="003A70B2" w:rsidP="003A70B2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</w:p>
    <w:p w:rsidR="003A70B2" w:rsidRPr="00120C6B" w:rsidRDefault="003A70B2" w:rsidP="003A70B2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ind w:left="-180" w:firstLine="360"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</w:p>
    <w:p w:rsidR="003A70B2" w:rsidRDefault="003A70B2" w:rsidP="003A70B2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120C6B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Глава </w:t>
      </w:r>
      <w:r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Павлоградского </w:t>
      </w:r>
    </w:p>
    <w:p w:rsidR="003A70B2" w:rsidRPr="00120C6B" w:rsidRDefault="003A70B2" w:rsidP="003A70B2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м</w:t>
      </w:r>
      <w:r w:rsidRPr="00120C6B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униципального</w:t>
      </w:r>
      <w:r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ab/>
        <w:t xml:space="preserve">                </w:t>
      </w:r>
      <w:r w:rsidRPr="00120C6B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А.</w:t>
      </w:r>
      <w:r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В. Сухоносов</w:t>
      </w:r>
    </w:p>
    <w:p w:rsidR="00705B99" w:rsidRPr="00705B99" w:rsidRDefault="00705B99" w:rsidP="00705B99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705B99" w:rsidRPr="00705B99" w:rsidRDefault="00705B99" w:rsidP="00705B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5B99" w:rsidRDefault="00705B99" w:rsidP="00571B5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705B99" w:rsidRDefault="00705B99" w:rsidP="00571B5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E26BFC" w:rsidRDefault="00E26BFC" w:rsidP="00571B5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sectPr w:rsidR="00E26BFC" w:rsidSect="00023D49">
      <w:pgSz w:w="11906" w:h="16838"/>
      <w:pgMar w:top="993" w:right="850" w:bottom="1134" w:left="1418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064F" w:rsidRDefault="00CD064F" w:rsidP="00F6477E">
      <w:pPr>
        <w:spacing w:after="0" w:line="240" w:lineRule="auto"/>
      </w:pPr>
      <w:r>
        <w:separator/>
      </w:r>
    </w:p>
  </w:endnote>
  <w:endnote w:type="continuationSeparator" w:id="1">
    <w:p w:rsidR="00CD064F" w:rsidRDefault="00CD064F" w:rsidP="00F64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064F" w:rsidRDefault="00CD064F" w:rsidP="00F6477E">
      <w:pPr>
        <w:spacing w:after="0" w:line="240" w:lineRule="auto"/>
      </w:pPr>
      <w:r>
        <w:separator/>
      </w:r>
    </w:p>
  </w:footnote>
  <w:footnote w:type="continuationSeparator" w:id="1">
    <w:p w:rsidR="00CD064F" w:rsidRDefault="00CD064F" w:rsidP="00F647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5658C"/>
    <w:multiLevelType w:val="hybridMultilevel"/>
    <w:tmpl w:val="110ECA9E"/>
    <w:lvl w:ilvl="0" w:tplc="F27C00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330DC4"/>
    <w:multiLevelType w:val="hybridMultilevel"/>
    <w:tmpl w:val="9536AB6E"/>
    <w:lvl w:ilvl="0" w:tplc="F27C00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C6779A"/>
    <w:multiLevelType w:val="hybridMultilevel"/>
    <w:tmpl w:val="6F42A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D140CD"/>
    <w:multiLevelType w:val="hybridMultilevel"/>
    <w:tmpl w:val="20BC2614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4">
    <w:nsid w:val="2E825BF2"/>
    <w:multiLevelType w:val="hybridMultilevel"/>
    <w:tmpl w:val="D1AEA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910FB8"/>
    <w:multiLevelType w:val="hybridMultilevel"/>
    <w:tmpl w:val="B434D842"/>
    <w:lvl w:ilvl="0" w:tplc="6060C2C6">
      <w:start w:val="1"/>
      <w:numFmt w:val="decimal"/>
      <w:lvlText w:val="%1.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2B4730C"/>
    <w:multiLevelType w:val="hybridMultilevel"/>
    <w:tmpl w:val="DBF00148"/>
    <w:lvl w:ilvl="0" w:tplc="F27C00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F208B"/>
    <w:multiLevelType w:val="hybridMultilevel"/>
    <w:tmpl w:val="65BEC908"/>
    <w:lvl w:ilvl="0" w:tplc="F7180008">
      <w:numFmt w:val="none"/>
      <w:lvlText w:val="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6740D1"/>
    <w:multiLevelType w:val="hybridMultilevel"/>
    <w:tmpl w:val="D8A236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914445"/>
    <w:multiLevelType w:val="hybridMultilevel"/>
    <w:tmpl w:val="D084F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794DB3"/>
    <w:multiLevelType w:val="hybridMultilevel"/>
    <w:tmpl w:val="26BC3C22"/>
    <w:lvl w:ilvl="0" w:tplc="F27C00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2E7695"/>
    <w:multiLevelType w:val="multilevel"/>
    <w:tmpl w:val="A7A4D2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>
    <w:nsid w:val="44A95938"/>
    <w:multiLevelType w:val="hybridMultilevel"/>
    <w:tmpl w:val="FB0EC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765347"/>
    <w:multiLevelType w:val="hybridMultilevel"/>
    <w:tmpl w:val="AB5EE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445127"/>
    <w:multiLevelType w:val="hybridMultilevel"/>
    <w:tmpl w:val="C53AD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D70D59"/>
    <w:multiLevelType w:val="hybridMultilevel"/>
    <w:tmpl w:val="B4967BDA"/>
    <w:lvl w:ilvl="0" w:tplc="603EC10A">
      <w:start w:val="1"/>
      <w:numFmt w:val="decimal"/>
      <w:pStyle w:val="a"/>
      <w:lvlText w:val="Таблица %1."/>
      <w:lvlJc w:val="center"/>
      <w:pPr>
        <w:ind w:left="1080" w:hanging="360"/>
      </w:pPr>
      <w:rPr>
        <w:rFonts w:hint="default"/>
        <w:kern w:val="2"/>
        <w:position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82B1F94"/>
    <w:multiLevelType w:val="multilevel"/>
    <w:tmpl w:val="A37EB4F2"/>
    <w:styleLink w:val="a0"/>
    <w:lvl w:ilvl="0">
      <w:start w:val="1"/>
      <w:numFmt w:val="decimal"/>
      <w:pStyle w:val="1"/>
      <w:suff w:val="space"/>
      <w:lvlText w:val="%1."/>
      <w:lvlJc w:val="left"/>
      <w:pPr>
        <w:ind w:left="144" w:firstLine="0"/>
      </w:pPr>
      <w:rPr>
        <w:rFonts w:hint="default"/>
      </w:rPr>
    </w:lvl>
    <w:lvl w:ilvl="1">
      <w:start w:val="1"/>
      <w:numFmt w:val="decimal"/>
      <w:pStyle w:val="11"/>
      <w:suff w:val="space"/>
      <w:lvlText w:val="%1.%2."/>
      <w:lvlJc w:val="left"/>
      <w:pPr>
        <w:ind w:left="144" w:firstLine="0"/>
      </w:pPr>
      <w:rPr>
        <w:rFonts w:hint="default"/>
      </w:rPr>
    </w:lvl>
    <w:lvl w:ilvl="2">
      <w:start w:val="1"/>
      <w:numFmt w:val="decimal"/>
      <w:pStyle w:val="111"/>
      <w:suff w:val="space"/>
      <w:lvlText w:val="%1.%2.%3."/>
      <w:lvlJc w:val="left"/>
      <w:pPr>
        <w:ind w:left="144" w:firstLine="0"/>
      </w:pPr>
      <w:rPr>
        <w:rFonts w:hint="default"/>
      </w:rPr>
    </w:lvl>
    <w:lvl w:ilvl="3">
      <w:start w:val="1"/>
      <w:numFmt w:val="decimal"/>
      <w:pStyle w:val="a1"/>
      <w:suff w:val="space"/>
      <w:lvlText w:val="%1.%2.%3.%4"/>
      <w:lvlJc w:val="left"/>
      <w:pPr>
        <w:ind w:left="144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1440"/>
      </w:pPr>
      <w:rPr>
        <w:rFonts w:hint="default"/>
      </w:rPr>
    </w:lvl>
  </w:abstractNum>
  <w:abstractNum w:abstractNumId="17">
    <w:nsid w:val="6A855032"/>
    <w:multiLevelType w:val="hybridMultilevel"/>
    <w:tmpl w:val="AE8810E6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8">
    <w:nsid w:val="758D7ED8"/>
    <w:multiLevelType w:val="hybridMultilevel"/>
    <w:tmpl w:val="0234EFA2"/>
    <w:lvl w:ilvl="0" w:tplc="D58E1FF8">
      <w:start w:val="1"/>
      <w:numFmt w:val="bullet"/>
      <w:pStyle w:val="a2"/>
      <w:lvlText w:val="-"/>
      <w:lvlJc w:val="left"/>
      <w:pPr>
        <w:ind w:left="142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9">
    <w:nsid w:val="76085D93"/>
    <w:multiLevelType w:val="hybridMultilevel"/>
    <w:tmpl w:val="2C14861A"/>
    <w:lvl w:ilvl="0" w:tplc="80B4194C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3"/>
  </w:num>
  <w:num w:numId="8">
    <w:abstractNumId w:val="13"/>
  </w:num>
  <w:num w:numId="9">
    <w:abstractNumId w:val="4"/>
  </w:num>
  <w:num w:numId="10">
    <w:abstractNumId w:val="17"/>
  </w:num>
  <w:num w:numId="11">
    <w:abstractNumId w:val="2"/>
  </w:num>
  <w:num w:numId="12">
    <w:abstractNumId w:val="12"/>
  </w:num>
  <w:num w:numId="13">
    <w:abstractNumId w:val="11"/>
  </w:num>
  <w:num w:numId="14">
    <w:abstractNumId w:val="8"/>
  </w:num>
  <w:num w:numId="15">
    <w:abstractNumId w:val="7"/>
  </w:num>
  <w:num w:numId="16">
    <w:abstractNumId w:val="6"/>
  </w:num>
  <w:num w:numId="17">
    <w:abstractNumId w:val="10"/>
  </w:num>
  <w:num w:numId="18">
    <w:abstractNumId w:val="0"/>
  </w:num>
  <w:num w:numId="19">
    <w:abstractNumId w:val="1"/>
  </w:num>
  <w:num w:numId="20">
    <w:abstractNumId w:val="19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5E28E0"/>
    <w:rsid w:val="0002173A"/>
    <w:rsid w:val="00023D49"/>
    <w:rsid w:val="00035419"/>
    <w:rsid w:val="00041579"/>
    <w:rsid w:val="000441CB"/>
    <w:rsid w:val="00054444"/>
    <w:rsid w:val="00055332"/>
    <w:rsid w:val="00065114"/>
    <w:rsid w:val="000808C4"/>
    <w:rsid w:val="000827C4"/>
    <w:rsid w:val="00084D8E"/>
    <w:rsid w:val="00093CE9"/>
    <w:rsid w:val="000A0A44"/>
    <w:rsid w:val="000B647E"/>
    <w:rsid w:val="000B65D0"/>
    <w:rsid w:val="000B6F44"/>
    <w:rsid w:val="000C1CA8"/>
    <w:rsid w:val="000C41B9"/>
    <w:rsid w:val="000D1CFC"/>
    <w:rsid w:val="000D6716"/>
    <w:rsid w:val="000E33D5"/>
    <w:rsid w:val="000F1F9A"/>
    <w:rsid w:val="0010425B"/>
    <w:rsid w:val="00112BC6"/>
    <w:rsid w:val="001158DA"/>
    <w:rsid w:val="00115CEF"/>
    <w:rsid w:val="00121B01"/>
    <w:rsid w:val="001232FD"/>
    <w:rsid w:val="00132139"/>
    <w:rsid w:val="001458B5"/>
    <w:rsid w:val="0015589C"/>
    <w:rsid w:val="0016106A"/>
    <w:rsid w:val="0017243F"/>
    <w:rsid w:val="00174B5C"/>
    <w:rsid w:val="00177B78"/>
    <w:rsid w:val="0018312C"/>
    <w:rsid w:val="00194908"/>
    <w:rsid w:val="001A2A24"/>
    <w:rsid w:val="001B020B"/>
    <w:rsid w:val="001B49D7"/>
    <w:rsid w:val="001C66F8"/>
    <w:rsid w:val="001C6D72"/>
    <w:rsid w:val="001F6CA1"/>
    <w:rsid w:val="00202689"/>
    <w:rsid w:val="00203FDF"/>
    <w:rsid w:val="00207AEF"/>
    <w:rsid w:val="00210F34"/>
    <w:rsid w:val="00212EB5"/>
    <w:rsid w:val="00214FC4"/>
    <w:rsid w:val="0022389D"/>
    <w:rsid w:val="00225304"/>
    <w:rsid w:val="00226D86"/>
    <w:rsid w:val="00227A6A"/>
    <w:rsid w:val="00241A6D"/>
    <w:rsid w:val="002460B4"/>
    <w:rsid w:val="00270547"/>
    <w:rsid w:val="0027638A"/>
    <w:rsid w:val="002A1785"/>
    <w:rsid w:val="002A6654"/>
    <w:rsid w:val="002C27C4"/>
    <w:rsid w:val="002C4DCB"/>
    <w:rsid w:val="002C610B"/>
    <w:rsid w:val="002C77F8"/>
    <w:rsid w:val="002D2685"/>
    <w:rsid w:val="002D403F"/>
    <w:rsid w:val="002E1139"/>
    <w:rsid w:val="002F0DA9"/>
    <w:rsid w:val="002F2680"/>
    <w:rsid w:val="00303943"/>
    <w:rsid w:val="00307C96"/>
    <w:rsid w:val="00310A08"/>
    <w:rsid w:val="00320C22"/>
    <w:rsid w:val="00340541"/>
    <w:rsid w:val="0034623D"/>
    <w:rsid w:val="0036104B"/>
    <w:rsid w:val="0036212E"/>
    <w:rsid w:val="003645AB"/>
    <w:rsid w:val="00365A87"/>
    <w:rsid w:val="00365FDA"/>
    <w:rsid w:val="0038448A"/>
    <w:rsid w:val="00392DCF"/>
    <w:rsid w:val="00393C0F"/>
    <w:rsid w:val="003A70B2"/>
    <w:rsid w:val="003B1230"/>
    <w:rsid w:val="003B12F0"/>
    <w:rsid w:val="003B6775"/>
    <w:rsid w:val="003C1610"/>
    <w:rsid w:val="003C7232"/>
    <w:rsid w:val="003D0B54"/>
    <w:rsid w:val="003E154C"/>
    <w:rsid w:val="003F251B"/>
    <w:rsid w:val="00407665"/>
    <w:rsid w:val="004202A0"/>
    <w:rsid w:val="0042231C"/>
    <w:rsid w:val="004225EC"/>
    <w:rsid w:val="00434C18"/>
    <w:rsid w:val="00436FC3"/>
    <w:rsid w:val="0044105E"/>
    <w:rsid w:val="0044234A"/>
    <w:rsid w:val="00455A7D"/>
    <w:rsid w:val="00455BDD"/>
    <w:rsid w:val="004948B9"/>
    <w:rsid w:val="004A3BC9"/>
    <w:rsid w:val="004C1446"/>
    <w:rsid w:val="004C24FE"/>
    <w:rsid w:val="004C5350"/>
    <w:rsid w:val="004C7AEF"/>
    <w:rsid w:val="004E1D22"/>
    <w:rsid w:val="004E603E"/>
    <w:rsid w:val="004E6AED"/>
    <w:rsid w:val="004E74C8"/>
    <w:rsid w:val="004E768C"/>
    <w:rsid w:val="004F505E"/>
    <w:rsid w:val="00521590"/>
    <w:rsid w:val="00522542"/>
    <w:rsid w:val="005527E9"/>
    <w:rsid w:val="005536F9"/>
    <w:rsid w:val="00555CC3"/>
    <w:rsid w:val="00566EF8"/>
    <w:rsid w:val="00571B5A"/>
    <w:rsid w:val="00571E06"/>
    <w:rsid w:val="0057575C"/>
    <w:rsid w:val="00587217"/>
    <w:rsid w:val="00596A9F"/>
    <w:rsid w:val="005A700F"/>
    <w:rsid w:val="005B4EFA"/>
    <w:rsid w:val="005B5851"/>
    <w:rsid w:val="005C78DF"/>
    <w:rsid w:val="005E235C"/>
    <w:rsid w:val="005E28E0"/>
    <w:rsid w:val="00605EB5"/>
    <w:rsid w:val="0061150C"/>
    <w:rsid w:val="006134CA"/>
    <w:rsid w:val="00614A57"/>
    <w:rsid w:val="006152DC"/>
    <w:rsid w:val="00615D7A"/>
    <w:rsid w:val="00616CBE"/>
    <w:rsid w:val="00627950"/>
    <w:rsid w:val="00640017"/>
    <w:rsid w:val="00643131"/>
    <w:rsid w:val="00655CA1"/>
    <w:rsid w:val="00660778"/>
    <w:rsid w:val="0067066A"/>
    <w:rsid w:val="00675E9D"/>
    <w:rsid w:val="00676F66"/>
    <w:rsid w:val="00682F7F"/>
    <w:rsid w:val="00691071"/>
    <w:rsid w:val="00696F79"/>
    <w:rsid w:val="006976D7"/>
    <w:rsid w:val="006A020F"/>
    <w:rsid w:val="006A2B51"/>
    <w:rsid w:val="006B0091"/>
    <w:rsid w:val="006B73AD"/>
    <w:rsid w:val="006C2EFD"/>
    <w:rsid w:val="006C5CC6"/>
    <w:rsid w:val="006D4BF6"/>
    <w:rsid w:val="006E1E69"/>
    <w:rsid w:val="006E6BA0"/>
    <w:rsid w:val="006F3202"/>
    <w:rsid w:val="007058CB"/>
    <w:rsid w:val="00705B99"/>
    <w:rsid w:val="0071684C"/>
    <w:rsid w:val="00716B74"/>
    <w:rsid w:val="00721763"/>
    <w:rsid w:val="007401F2"/>
    <w:rsid w:val="007530A8"/>
    <w:rsid w:val="007548C1"/>
    <w:rsid w:val="00776035"/>
    <w:rsid w:val="00782800"/>
    <w:rsid w:val="00786D79"/>
    <w:rsid w:val="00793FB4"/>
    <w:rsid w:val="00795F4C"/>
    <w:rsid w:val="007A6205"/>
    <w:rsid w:val="007C598F"/>
    <w:rsid w:val="007C7D43"/>
    <w:rsid w:val="007C7E34"/>
    <w:rsid w:val="007D2091"/>
    <w:rsid w:val="007E0AB1"/>
    <w:rsid w:val="007F08CB"/>
    <w:rsid w:val="0081492C"/>
    <w:rsid w:val="0081681C"/>
    <w:rsid w:val="008234A7"/>
    <w:rsid w:val="00830D6C"/>
    <w:rsid w:val="00841BCC"/>
    <w:rsid w:val="008502F9"/>
    <w:rsid w:val="008557C4"/>
    <w:rsid w:val="0086717B"/>
    <w:rsid w:val="008742C1"/>
    <w:rsid w:val="008770C7"/>
    <w:rsid w:val="0088038A"/>
    <w:rsid w:val="00883C9D"/>
    <w:rsid w:val="00891DA0"/>
    <w:rsid w:val="00895604"/>
    <w:rsid w:val="008A1A2B"/>
    <w:rsid w:val="008A30DE"/>
    <w:rsid w:val="008A3283"/>
    <w:rsid w:val="008A7816"/>
    <w:rsid w:val="008B2ACB"/>
    <w:rsid w:val="008B43E8"/>
    <w:rsid w:val="008B5202"/>
    <w:rsid w:val="008D2D36"/>
    <w:rsid w:val="008D7071"/>
    <w:rsid w:val="008F38A9"/>
    <w:rsid w:val="008F5094"/>
    <w:rsid w:val="00917C83"/>
    <w:rsid w:val="00917D40"/>
    <w:rsid w:val="009210A7"/>
    <w:rsid w:val="0092229A"/>
    <w:rsid w:val="0092316A"/>
    <w:rsid w:val="0093734D"/>
    <w:rsid w:val="00944EE4"/>
    <w:rsid w:val="00961716"/>
    <w:rsid w:val="00962B6D"/>
    <w:rsid w:val="009634BB"/>
    <w:rsid w:val="009746C7"/>
    <w:rsid w:val="009932E2"/>
    <w:rsid w:val="009934DB"/>
    <w:rsid w:val="009A0E1C"/>
    <w:rsid w:val="009A4D86"/>
    <w:rsid w:val="009B3966"/>
    <w:rsid w:val="009D18B9"/>
    <w:rsid w:val="009D530E"/>
    <w:rsid w:val="009E2BCE"/>
    <w:rsid w:val="009E4F41"/>
    <w:rsid w:val="009E6C42"/>
    <w:rsid w:val="009F4E80"/>
    <w:rsid w:val="00A00DBF"/>
    <w:rsid w:val="00A03D33"/>
    <w:rsid w:val="00A03FF3"/>
    <w:rsid w:val="00A04E60"/>
    <w:rsid w:val="00A0582F"/>
    <w:rsid w:val="00A10460"/>
    <w:rsid w:val="00A34685"/>
    <w:rsid w:val="00A35FFE"/>
    <w:rsid w:val="00A5392E"/>
    <w:rsid w:val="00A6311B"/>
    <w:rsid w:val="00A71B31"/>
    <w:rsid w:val="00A75739"/>
    <w:rsid w:val="00A80D23"/>
    <w:rsid w:val="00AA1488"/>
    <w:rsid w:val="00AA3019"/>
    <w:rsid w:val="00AA307E"/>
    <w:rsid w:val="00AA78FE"/>
    <w:rsid w:val="00AC1A88"/>
    <w:rsid w:val="00AC5284"/>
    <w:rsid w:val="00AE2ED1"/>
    <w:rsid w:val="00AF757E"/>
    <w:rsid w:val="00B05BF8"/>
    <w:rsid w:val="00B0750C"/>
    <w:rsid w:val="00B07919"/>
    <w:rsid w:val="00B3525F"/>
    <w:rsid w:val="00B7308D"/>
    <w:rsid w:val="00B85925"/>
    <w:rsid w:val="00BA0705"/>
    <w:rsid w:val="00BA0944"/>
    <w:rsid w:val="00BD1DEB"/>
    <w:rsid w:val="00BE0FAA"/>
    <w:rsid w:val="00BE52F8"/>
    <w:rsid w:val="00BE7AFF"/>
    <w:rsid w:val="00C156B3"/>
    <w:rsid w:val="00C2738B"/>
    <w:rsid w:val="00C4228C"/>
    <w:rsid w:val="00C5680F"/>
    <w:rsid w:val="00C660B3"/>
    <w:rsid w:val="00C87C09"/>
    <w:rsid w:val="00C9092E"/>
    <w:rsid w:val="00C935C7"/>
    <w:rsid w:val="00C954D6"/>
    <w:rsid w:val="00C960C1"/>
    <w:rsid w:val="00CA0EB9"/>
    <w:rsid w:val="00CA170E"/>
    <w:rsid w:val="00CA72CD"/>
    <w:rsid w:val="00CC0B73"/>
    <w:rsid w:val="00CC1252"/>
    <w:rsid w:val="00CC48BC"/>
    <w:rsid w:val="00CD064F"/>
    <w:rsid w:val="00CD49C0"/>
    <w:rsid w:val="00CF71C5"/>
    <w:rsid w:val="00D26C94"/>
    <w:rsid w:val="00D332E4"/>
    <w:rsid w:val="00D37081"/>
    <w:rsid w:val="00D446D7"/>
    <w:rsid w:val="00D465EF"/>
    <w:rsid w:val="00D523EA"/>
    <w:rsid w:val="00D55E3C"/>
    <w:rsid w:val="00D85BA0"/>
    <w:rsid w:val="00D86800"/>
    <w:rsid w:val="00DB1897"/>
    <w:rsid w:val="00DB5BCA"/>
    <w:rsid w:val="00DC3D27"/>
    <w:rsid w:val="00DC7D00"/>
    <w:rsid w:val="00DD0AD1"/>
    <w:rsid w:val="00DF0370"/>
    <w:rsid w:val="00E00392"/>
    <w:rsid w:val="00E02033"/>
    <w:rsid w:val="00E07B69"/>
    <w:rsid w:val="00E2677A"/>
    <w:rsid w:val="00E26BFC"/>
    <w:rsid w:val="00E35E01"/>
    <w:rsid w:val="00E5500E"/>
    <w:rsid w:val="00E55E8E"/>
    <w:rsid w:val="00E56C3F"/>
    <w:rsid w:val="00E75EF9"/>
    <w:rsid w:val="00E82892"/>
    <w:rsid w:val="00E94D71"/>
    <w:rsid w:val="00E9625A"/>
    <w:rsid w:val="00E96F9E"/>
    <w:rsid w:val="00E97BD9"/>
    <w:rsid w:val="00EA15A0"/>
    <w:rsid w:val="00EB1846"/>
    <w:rsid w:val="00EB1C43"/>
    <w:rsid w:val="00EC67BB"/>
    <w:rsid w:val="00ED03AF"/>
    <w:rsid w:val="00EE6555"/>
    <w:rsid w:val="00EF2E61"/>
    <w:rsid w:val="00F101B3"/>
    <w:rsid w:val="00F22B0D"/>
    <w:rsid w:val="00F37607"/>
    <w:rsid w:val="00F43037"/>
    <w:rsid w:val="00F4305C"/>
    <w:rsid w:val="00F519EF"/>
    <w:rsid w:val="00F57A14"/>
    <w:rsid w:val="00F6477E"/>
    <w:rsid w:val="00F64BCF"/>
    <w:rsid w:val="00F73D2D"/>
    <w:rsid w:val="00F80FFB"/>
    <w:rsid w:val="00F92AB5"/>
    <w:rsid w:val="00FC47E0"/>
    <w:rsid w:val="00FC7A6D"/>
    <w:rsid w:val="00FD0019"/>
    <w:rsid w:val="00FD30FB"/>
    <w:rsid w:val="00FD5D99"/>
    <w:rsid w:val="00FE4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rsid w:val="005E28E0"/>
    <w:rPr>
      <w:rFonts w:ascii="Calibri" w:eastAsia="Calibri" w:hAnsi="Calibri" w:cs="Times New Roman"/>
    </w:rPr>
  </w:style>
  <w:style w:type="paragraph" w:styleId="10">
    <w:name w:val="heading 1"/>
    <w:basedOn w:val="a3"/>
    <w:next w:val="a3"/>
    <w:link w:val="12"/>
    <w:uiPriority w:val="9"/>
    <w:qFormat/>
    <w:rsid w:val="000651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ЗФ_Текст"/>
    <w:qFormat/>
    <w:rsid w:val="00B3525F"/>
    <w:pPr>
      <w:spacing w:after="0"/>
      <w:ind w:firstLine="706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a8">
    <w:name w:val="НЗФ_Заголовок_Состав"/>
    <w:next w:val="a7"/>
    <w:qFormat/>
    <w:rsid w:val="00B3525F"/>
    <w:pPr>
      <w:spacing w:before="100" w:after="100" w:line="240" w:lineRule="auto"/>
      <w:jc w:val="center"/>
      <w:outlineLvl w:val="0"/>
    </w:pPr>
    <w:rPr>
      <w:rFonts w:ascii="Times New Roman" w:eastAsia="Calibri" w:hAnsi="Times New Roman" w:cs="Times New Roman"/>
      <w:b/>
      <w:caps/>
      <w:sz w:val="26"/>
      <w:lang w:eastAsia="ru-RU"/>
    </w:rPr>
  </w:style>
  <w:style w:type="paragraph" w:customStyle="1" w:styleId="a2">
    <w:name w:val="НЗФ_Текст_Список"/>
    <w:basedOn w:val="a7"/>
    <w:qFormat/>
    <w:rsid w:val="00B3525F"/>
    <w:pPr>
      <w:numPr>
        <w:numId w:val="1"/>
      </w:numPr>
      <w:tabs>
        <w:tab w:val="left" w:pos="900"/>
      </w:tabs>
      <w:ind w:left="0" w:firstLine="706"/>
    </w:pPr>
    <w:rPr>
      <w:lang w:eastAsia="ru-RU"/>
    </w:rPr>
  </w:style>
  <w:style w:type="paragraph" w:customStyle="1" w:styleId="11">
    <w:name w:val="НЗФ_ЗАГОЛОВОК 1.1."/>
    <w:next w:val="a7"/>
    <w:qFormat/>
    <w:rsid w:val="00F6477E"/>
    <w:pPr>
      <w:numPr>
        <w:ilvl w:val="1"/>
        <w:numId w:val="2"/>
      </w:numPr>
      <w:spacing w:before="200" w:line="240" w:lineRule="auto"/>
      <w:outlineLvl w:val="1"/>
    </w:pPr>
    <w:rPr>
      <w:rFonts w:ascii="Times New Roman" w:eastAsia="Calibri" w:hAnsi="Times New Roman" w:cs="Times New Roman"/>
      <w:b/>
      <w:noProof/>
      <w:sz w:val="26"/>
      <w:szCs w:val="24"/>
    </w:rPr>
  </w:style>
  <w:style w:type="paragraph" w:customStyle="1" w:styleId="111">
    <w:name w:val="НЗФ_Заголовок 1.1.1"/>
    <w:next w:val="a7"/>
    <w:qFormat/>
    <w:rsid w:val="00F6477E"/>
    <w:pPr>
      <w:numPr>
        <w:ilvl w:val="2"/>
        <w:numId w:val="2"/>
      </w:numPr>
      <w:spacing w:before="200" w:line="240" w:lineRule="auto"/>
      <w:outlineLvl w:val="2"/>
    </w:pPr>
    <w:rPr>
      <w:rFonts w:ascii="Times New Roman" w:eastAsia="Calibri" w:hAnsi="Times New Roman" w:cs="Times New Roman"/>
      <w:b/>
      <w:sz w:val="24"/>
    </w:rPr>
  </w:style>
  <w:style w:type="paragraph" w:customStyle="1" w:styleId="1">
    <w:name w:val="НЗФ_Заголовок 1."/>
    <w:next w:val="a7"/>
    <w:qFormat/>
    <w:rsid w:val="00F6477E"/>
    <w:pPr>
      <w:numPr>
        <w:numId w:val="2"/>
      </w:numPr>
      <w:spacing w:before="200" w:line="240" w:lineRule="auto"/>
      <w:outlineLvl w:val="0"/>
    </w:pPr>
    <w:rPr>
      <w:rFonts w:ascii="Times New Roman" w:eastAsia="Calibri" w:hAnsi="Times New Roman" w:cs="Times New Roman"/>
      <w:b/>
      <w:caps/>
      <w:sz w:val="28"/>
      <w:lang w:eastAsia="ru-RU"/>
    </w:rPr>
  </w:style>
  <w:style w:type="paragraph" w:customStyle="1" w:styleId="a1">
    <w:name w:val="НЗФ_Подзаголовок в тексте"/>
    <w:next w:val="a7"/>
    <w:qFormat/>
    <w:rsid w:val="00F6477E"/>
    <w:pPr>
      <w:numPr>
        <w:ilvl w:val="3"/>
        <w:numId w:val="2"/>
      </w:numPr>
      <w:spacing w:before="100" w:after="100" w:line="240" w:lineRule="auto"/>
      <w:outlineLvl w:val="3"/>
    </w:pPr>
    <w:rPr>
      <w:rFonts w:ascii="Times New Roman" w:eastAsia="Calibri" w:hAnsi="Times New Roman" w:cs="Times New Roman"/>
      <w:sz w:val="24"/>
      <w:u w:val="single"/>
      <w:lang w:eastAsia="ru-RU"/>
    </w:rPr>
  </w:style>
  <w:style w:type="numbering" w:customStyle="1" w:styleId="a0">
    <w:name w:val="НЗФ"/>
    <w:uiPriority w:val="99"/>
    <w:rsid w:val="00F6477E"/>
    <w:pPr>
      <w:numPr>
        <w:numId w:val="2"/>
      </w:numPr>
    </w:pPr>
  </w:style>
  <w:style w:type="paragraph" w:styleId="a9">
    <w:name w:val="header"/>
    <w:basedOn w:val="a3"/>
    <w:link w:val="aa"/>
    <w:uiPriority w:val="99"/>
    <w:unhideWhenUsed/>
    <w:rsid w:val="00F64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4"/>
    <w:link w:val="a9"/>
    <w:uiPriority w:val="99"/>
    <w:rsid w:val="00F6477E"/>
    <w:rPr>
      <w:rFonts w:ascii="Calibri" w:eastAsia="Calibri" w:hAnsi="Calibri" w:cs="Times New Roman"/>
    </w:rPr>
  </w:style>
  <w:style w:type="paragraph" w:styleId="ab">
    <w:name w:val="footer"/>
    <w:basedOn w:val="a3"/>
    <w:link w:val="ac"/>
    <w:uiPriority w:val="99"/>
    <w:unhideWhenUsed/>
    <w:rsid w:val="00F64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4"/>
    <w:link w:val="ab"/>
    <w:uiPriority w:val="99"/>
    <w:rsid w:val="00F6477E"/>
    <w:rPr>
      <w:rFonts w:ascii="Calibri" w:eastAsia="Calibri" w:hAnsi="Calibri" w:cs="Times New Roman"/>
    </w:rPr>
  </w:style>
  <w:style w:type="paragraph" w:customStyle="1" w:styleId="a">
    <w:name w:val="НЗФ_Подпись таблицы"/>
    <w:next w:val="a7"/>
    <w:qFormat/>
    <w:rsid w:val="00691071"/>
    <w:pPr>
      <w:numPr>
        <w:numId w:val="6"/>
      </w:numPr>
      <w:spacing w:before="200" w:after="0" w:line="240" w:lineRule="auto"/>
      <w:jc w:val="center"/>
    </w:pPr>
    <w:rPr>
      <w:rFonts w:ascii="Times New Roman" w:eastAsia="Calibri" w:hAnsi="Times New Roman" w:cs="Times New Roman"/>
      <w:b/>
      <w:sz w:val="24"/>
      <w:szCs w:val="24"/>
    </w:rPr>
  </w:style>
  <w:style w:type="paragraph" w:styleId="ad">
    <w:name w:val="Normal (Web)"/>
    <w:aliases w:val="Обычный (Web)"/>
    <w:basedOn w:val="a3"/>
    <w:uiPriority w:val="99"/>
    <w:rsid w:val="003621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e">
    <w:name w:val="Table Grid"/>
    <w:basedOn w:val="a5"/>
    <w:uiPriority w:val="59"/>
    <w:rsid w:val="00CC0B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3"/>
    <w:link w:val="af0"/>
    <w:uiPriority w:val="34"/>
    <w:qFormat/>
    <w:rsid w:val="00CC0B73"/>
    <w:pPr>
      <w:ind w:left="720"/>
      <w:contextualSpacing/>
    </w:pPr>
  </w:style>
  <w:style w:type="character" w:customStyle="1" w:styleId="af0">
    <w:name w:val="Абзац списка Знак"/>
    <w:link w:val="af"/>
    <w:locked/>
    <w:rsid w:val="00660778"/>
    <w:rPr>
      <w:rFonts w:ascii="Calibri" w:eastAsia="Calibri" w:hAnsi="Calibri" w:cs="Times New Roman"/>
    </w:rPr>
  </w:style>
  <w:style w:type="paragraph" w:customStyle="1" w:styleId="af1">
    <w:name w:val="Нормальный (таблица)"/>
    <w:basedOn w:val="a3"/>
    <w:next w:val="a3"/>
    <w:uiPriority w:val="99"/>
    <w:rsid w:val="00660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Прижатый влево"/>
    <w:basedOn w:val="a3"/>
    <w:next w:val="a3"/>
    <w:uiPriority w:val="99"/>
    <w:rsid w:val="006607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13">
    <w:name w:val="Сетка таблицы1"/>
    <w:basedOn w:val="a5"/>
    <w:next w:val="ae"/>
    <w:uiPriority w:val="59"/>
    <w:rsid w:val="006B73AD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5"/>
    <w:next w:val="ae"/>
    <w:uiPriority w:val="59"/>
    <w:rsid w:val="006B73AD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Заголовок 1 Знак"/>
    <w:basedOn w:val="a4"/>
    <w:link w:val="10"/>
    <w:uiPriority w:val="9"/>
    <w:rsid w:val="0006511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3">
    <w:name w:val="TOC Heading"/>
    <w:basedOn w:val="10"/>
    <w:next w:val="a3"/>
    <w:uiPriority w:val="39"/>
    <w:unhideWhenUsed/>
    <w:qFormat/>
    <w:rsid w:val="00065114"/>
    <w:pPr>
      <w:spacing w:line="259" w:lineRule="auto"/>
      <w:outlineLvl w:val="9"/>
    </w:pPr>
    <w:rPr>
      <w:lang w:eastAsia="ru-RU"/>
    </w:rPr>
  </w:style>
  <w:style w:type="paragraph" w:styleId="14">
    <w:name w:val="toc 1"/>
    <w:basedOn w:val="a3"/>
    <w:next w:val="a3"/>
    <w:autoRedefine/>
    <w:uiPriority w:val="39"/>
    <w:unhideWhenUsed/>
    <w:rsid w:val="00065114"/>
    <w:pPr>
      <w:spacing w:after="100"/>
    </w:pPr>
  </w:style>
  <w:style w:type="paragraph" w:styleId="20">
    <w:name w:val="toc 2"/>
    <w:basedOn w:val="a3"/>
    <w:next w:val="a3"/>
    <w:autoRedefine/>
    <w:uiPriority w:val="39"/>
    <w:unhideWhenUsed/>
    <w:rsid w:val="00065114"/>
    <w:pPr>
      <w:spacing w:after="100"/>
      <w:ind w:left="220"/>
    </w:pPr>
  </w:style>
  <w:style w:type="character" w:styleId="af4">
    <w:name w:val="Hyperlink"/>
    <w:basedOn w:val="a4"/>
    <w:uiPriority w:val="99"/>
    <w:unhideWhenUsed/>
    <w:rsid w:val="00065114"/>
    <w:rPr>
      <w:color w:val="0000FF" w:themeColor="hyperlink"/>
      <w:u w:val="single"/>
    </w:rPr>
  </w:style>
  <w:style w:type="paragraph" w:styleId="af5">
    <w:name w:val="Balloon Text"/>
    <w:basedOn w:val="a3"/>
    <w:link w:val="af6"/>
    <w:uiPriority w:val="99"/>
    <w:semiHidden/>
    <w:unhideWhenUsed/>
    <w:rsid w:val="00132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4"/>
    <w:link w:val="af5"/>
    <w:uiPriority w:val="99"/>
    <w:semiHidden/>
    <w:rsid w:val="00132139"/>
    <w:rPr>
      <w:rFonts w:ascii="Tahoma" w:eastAsia="Calibri" w:hAnsi="Tahoma" w:cs="Tahoma"/>
      <w:sz w:val="16"/>
      <w:szCs w:val="16"/>
    </w:rPr>
  </w:style>
  <w:style w:type="paragraph" w:customStyle="1" w:styleId="TableParagraph">
    <w:name w:val="Table Paragraph"/>
    <w:basedOn w:val="a3"/>
    <w:uiPriority w:val="1"/>
    <w:qFormat/>
    <w:rsid w:val="00A35FFE"/>
    <w:pPr>
      <w:widowControl w:val="0"/>
      <w:spacing w:after="0" w:line="240" w:lineRule="auto"/>
    </w:pPr>
    <w:rPr>
      <w:rFonts w:ascii="Times New Roman" w:hAnsi="Times New Roman"/>
      <w:lang w:val="en-US"/>
    </w:rPr>
  </w:style>
  <w:style w:type="paragraph" w:styleId="af7">
    <w:name w:val="Document Map"/>
    <w:basedOn w:val="a3"/>
    <w:link w:val="af8"/>
    <w:uiPriority w:val="99"/>
    <w:semiHidden/>
    <w:unhideWhenUsed/>
    <w:rsid w:val="00B05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4"/>
    <w:link w:val="af7"/>
    <w:uiPriority w:val="99"/>
    <w:semiHidden/>
    <w:rsid w:val="00B05BF8"/>
    <w:rPr>
      <w:rFonts w:ascii="Tahoma" w:eastAsia="Calibri" w:hAnsi="Tahoma" w:cs="Tahoma"/>
      <w:sz w:val="16"/>
      <w:szCs w:val="16"/>
    </w:rPr>
  </w:style>
  <w:style w:type="paragraph" w:customStyle="1" w:styleId="af9">
    <w:name w:val="ОГП_Штамп"/>
    <w:basedOn w:val="a3"/>
    <w:link w:val="afa"/>
    <w:rsid w:val="00CC48BC"/>
    <w:pPr>
      <w:suppressLineNumbers/>
      <w:suppressAutoHyphens/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a">
    <w:name w:val="ОГП_Штамп Знак"/>
    <w:basedOn w:val="a4"/>
    <w:link w:val="af9"/>
    <w:rsid w:val="00CC48B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b">
    <w:name w:val="No Spacing"/>
    <w:link w:val="afc"/>
    <w:uiPriority w:val="1"/>
    <w:qFormat/>
    <w:rsid w:val="00CC48BC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c">
    <w:name w:val="Без интервала Знак"/>
    <w:link w:val="afb"/>
    <w:uiPriority w:val="1"/>
    <w:rsid w:val="00CC48BC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C43C81-EC96-4F7F-A35B-91CD9AEAA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MARINA</cp:lastModifiedBy>
  <cp:revision>75</cp:revision>
  <cp:lastPrinted>2021-02-19T08:45:00Z</cp:lastPrinted>
  <dcterms:created xsi:type="dcterms:W3CDTF">2017-12-12T03:48:00Z</dcterms:created>
  <dcterms:modified xsi:type="dcterms:W3CDTF">2021-02-19T08:46:00Z</dcterms:modified>
</cp:coreProperties>
</file>